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C767A">
      <w:pPr>
        <w:spacing w:before="240" w:line="360" w:lineRule="auto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湖北省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届社会工作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实务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案例大赛匿名申报书</w:t>
      </w:r>
    </w:p>
    <w:p w14:paraId="077E54E4">
      <w:pPr>
        <w:spacing w:before="240" w:line="360" w:lineRule="auto"/>
        <w:jc w:val="left"/>
        <w:rPr>
          <w:rFonts w:asci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一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、案例基本信息</w:t>
      </w:r>
    </w:p>
    <w:tbl>
      <w:tblPr>
        <w:tblStyle w:val="6"/>
        <w:tblW w:w="9288" w:type="dxa"/>
        <w:jc w:val="center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7874"/>
      </w:tblGrid>
      <w:tr w14:paraId="44B55C83">
        <w:trPr>
          <w:trHeight w:val="476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DC2A7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8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171CBC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2A58E6E">
        <w:trPr>
          <w:trHeight w:val="4286" w:hRule="atLeast"/>
          <w:jc w:val="center"/>
        </w:trPr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 w14:paraId="6608C7A4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 w14:paraId="1D5287A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874" w:type="dxa"/>
            <w:tcBorders>
              <w:right w:val="single" w:color="auto" w:sz="4" w:space="0"/>
            </w:tcBorders>
            <w:vAlign w:val="center"/>
          </w:tcPr>
          <w:p w14:paraId="064FE54B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字以内，简要介绍案例背景、内容、评估效果等）</w:t>
            </w:r>
          </w:p>
          <w:p w14:paraId="6181A7F3">
            <w:pPr>
              <w:jc w:val="center"/>
              <w:rPr>
                <w:rFonts w:ascii="宋体"/>
                <w:sz w:val="24"/>
              </w:rPr>
            </w:pPr>
          </w:p>
          <w:p w14:paraId="38A94645">
            <w:pPr>
              <w:jc w:val="center"/>
              <w:rPr>
                <w:rFonts w:ascii="宋体"/>
                <w:sz w:val="24"/>
              </w:rPr>
            </w:pPr>
          </w:p>
          <w:p w14:paraId="092846AB">
            <w:pPr>
              <w:jc w:val="center"/>
              <w:rPr>
                <w:rFonts w:ascii="宋体"/>
                <w:sz w:val="24"/>
              </w:rPr>
            </w:pPr>
          </w:p>
          <w:p w14:paraId="311BD8F3">
            <w:pPr>
              <w:jc w:val="center"/>
              <w:rPr>
                <w:rFonts w:ascii="宋体"/>
                <w:sz w:val="24"/>
              </w:rPr>
            </w:pPr>
          </w:p>
          <w:p w14:paraId="724DB072">
            <w:pPr>
              <w:jc w:val="center"/>
              <w:rPr>
                <w:rFonts w:ascii="宋体"/>
                <w:sz w:val="24"/>
              </w:rPr>
            </w:pPr>
          </w:p>
          <w:p w14:paraId="23DD1E43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527ADC5F">
      <w:pPr>
        <w:spacing w:before="240" w:line="360" w:lineRule="auto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二、案例正文（不超过</w:t>
      </w:r>
      <w:r>
        <w:rPr>
          <w:rFonts w:eastAsia="仿宋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万字，可自行加页）</w:t>
      </w:r>
    </w:p>
    <w:p w14:paraId="5EBF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案例类型：</w:t>
      </w:r>
    </w:p>
    <w:p w14:paraId="247B8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bCs/>
          <w:sz w:val="24"/>
        </w:rPr>
        <w:t>微观实践案例：</w:t>
      </w:r>
      <w:r>
        <w:rPr>
          <w:rFonts w:hint="eastAsia" w:ascii="Times New Roman" w:hAnsi="Times New Roman" w:cs="宋体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>
        <w:rPr>
          <w:rFonts w:ascii="Times New Roman" w:hAnsi="Times New Roman" w:cs="宋体"/>
          <w:sz w:val="24"/>
        </w:rPr>
        <w:t xml:space="preserve"> </w:t>
      </w:r>
    </w:p>
    <w:p w14:paraId="1BB92A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cs="宋体"/>
          <w:bCs/>
          <w:sz w:val="24"/>
        </w:rPr>
        <w:t>宏观实践案例：包括政策、社区、组织和项目，</w:t>
      </w:r>
      <w:r>
        <w:rPr>
          <w:rFonts w:hint="eastAsia" w:ascii="Times New Roman" w:hAnsi="Times New Roman" w:cs="宋体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>
        <w:rPr>
          <w:rFonts w:ascii="Times New Roman" w:hAnsi="Times New Roman" w:cs="宋体"/>
          <w:sz w:val="24"/>
        </w:rPr>
        <w:t xml:space="preserve"> </w:t>
      </w:r>
    </w:p>
    <w:p w14:paraId="79C77E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cs="宋体"/>
          <w:sz w:val="24"/>
        </w:rPr>
        <w:t>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14:paraId="5FABFE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宋体"/>
          <w:sz w:val="24"/>
        </w:rPr>
      </w:pPr>
    </w:p>
    <w:p w14:paraId="4ED8E0BA">
      <w:pPr>
        <w:rPr>
          <w:rFonts w:asci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DC3E94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07838C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591B"/>
    <w:multiLevelType w:val="singleLevel"/>
    <w:tmpl w:val="BFFF5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MGVjMGRiNGQ3ZDU3ZDU2MWQxYTkzNzZmZjUyNzAifQ=="/>
  </w:docVars>
  <w:rsids>
    <w:rsidRoot w:val="00BB4136"/>
    <w:rsid w:val="0001414A"/>
    <w:rsid w:val="000163B2"/>
    <w:rsid w:val="00021852"/>
    <w:rsid w:val="00036C9D"/>
    <w:rsid w:val="00045357"/>
    <w:rsid w:val="00086C48"/>
    <w:rsid w:val="00087CBA"/>
    <w:rsid w:val="000A22F8"/>
    <w:rsid w:val="000C5196"/>
    <w:rsid w:val="000F7DA9"/>
    <w:rsid w:val="00131D4A"/>
    <w:rsid w:val="00145A19"/>
    <w:rsid w:val="00163FCB"/>
    <w:rsid w:val="001669EC"/>
    <w:rsid w:val="001854B2"/>
    <w:rsid w:val="00186A9E"/>
    <w:rsid w:val="001A3573"/>
    <w:rsid w:val="001B78D9"/>
    <w:rsid w:val="001C5915"/>
    <w:rsid w:val="001D37C1"/>
    <w:rsid w:val="001F269A"/>
    <w:rsid w:val="00215B04"/>
    <w:rsid w:val="00245CFD"/>
    <w:rsid w:val="00254B55"/>
    <w:rsid w:val="00282928"/>
    <w:rsid w:val="002A3A8E"/>
    <w:rsid w:val="002A75B8"/>
    <w:rsid w:val="002F56BC"/>
    <w:rsid w:val="003177E0"/>
    <w:rsid w:val="00354C5A"/>
    <w:rsid w:val="00365049"/>
    <w:rsid w:val="003B6380"/>
    <w:rsid w:val="003E3FBB"/>
    <w:rsid w:val="00405021"/>
    <w:rsid w:val="004223A1"/>
    <w:rsid w:val="004325DE"/>
    <w:rsid w:val="0043441D"/>
    <w:rsid w:val="004519A0"/>
    <w:rsid w:val="004613DF"/>
    <w:rsid w:val="004772D8"/>
    <w:rsid w:val="00481EF9"/>
    <w:rsid w:val="0049451F"/>
    <w:rsid w:val="00497DE2"/>
    <w:rsid w:val="004A1D92"/>
    <w:rsid w:val="004B454E"/>
    <w:rsid w:val="004E639E"/>
    <w:rsid w:val="004F4324"/>
    <w:rsid w:val="0050299A"/>
    <w:rsid w:val="00564E5B"/>
    <w:rsid w:val="0058598F"/>
    <w:rsid w:val="00586D4A"/>
    <w:rsid w:val="005932C1"/>
    <w:rsid w:val="0061292B"/>
    <w:rsid w:val="00644ED6"/>
    <w:rsid w:val="006631CA"/>
    <w:rsid w:val="00681D34"/>
    <w:rsid w:val="0068267A"/>
    <w:rsid w:val="0068751E"/>
    <w:rsid w:val="006B00CE"/>
    <w:rsid w:val="006C15BA"/>
    <w:rsid w:val="006C35EA"/>
    <w:rsid w:val="006C449B"/>
    <w:rsid w:val="006D3A87"/>
    <w:rsid w:val="00725720"/>
    <w:rsid w:val="00735AE9"/>
    <w:rsid w:val="00770D65"/>
    <w:rsid w:val="00774356"/>
    <w:rsid w:val="007B777F"/>
    <w:rsid w:val="007F29B1"/>
    <w:rsid w:val="008078C7"/>
    <w:rsid w:val="00814C6C"/>
    <w:rsid w:val="00881959"/>
    <w:rsid w:val="00883A04"/>
    <w:rsid w:val="00884FF7"/>
    <w:rsid w:val="00902FE8"/>
    <w:rsid w:val="009929C4"/>
    <w:rsid w:val="009D276A"/>
    <w:rsid w:val="009F1997"/>
    <w:rsid w:val="00A344E8"/>
    <w:rsid w:val="00A56333"/>
    <w:rsid w:val="00A65606"/>
    <w:rsid w:val="00A81B52"/>
    <w:rsid w:val="00AA6A76"/>
    <w:rsid w:val="00B30590"/>
    <w:rsid w:val="00B56328"/>
    <w:rsid w:val="00B64703"/>
    <w:rsid w:val="00B7754D"/>
    <w:rsid w:val="00BB18E1"/>
    <w:rsid w:val="00BB4136"/>
    <w:rsid w:val="00C2675E"/>
    <w:rsid w:val="00C34CEF"/>
    <w:rsid w:val="00C367E9"/>
    <w:rsid w:val="00C80BF4"/>
    <w:rsid w:val="00C948C1"/>
    <w:rsid w:val="00CD5776"/>
    <w:rsid w:val="00CE4F74"/>
    <w:rsid w:val="00D172A2"/>
    <w:rsid w:val="00D42A1B"/>
    <w:rsid w:val="00D74285"/>
    <w:rsid w:val="00D8155E"/>
    <w:rsid w:val="00DA146B"/>
    <w:rsid w:val="00DA632F"/>
    <w:rsid w:val="00DD31D3"/>
    <w:rsid w:val="00DD6EED"/>
    <w:rsid w:val="00E04B2D"/>
    <w:rsid w:val="00E32232"/>
    <w:rsid w:val="00E32E69"/>
    <w:rsid w:val="00E362DA"/>
    <w:rsid w:val="00E43C5E"/>
    <w:rsid w:val="00E51330"/>
    <w:rsid w:val="00E85C5C"/>
    <w:rsid w:val="00E931B6"/>
    <w:rsid w:val="00EA2CAC"/>
    <w:rsid w:val="00EC189E"/>
    <w:rsid w:val="00EE0551"/>
    <w:rsid w:val="00EE3556"/>
    <w:rsid w:val="00EE4A1E"/>
    <w:rsid w:val="00EF6F93"/>
    <w:rsid w:val="00F00057"/>
    <w:rsid w:val="00F26D4E"/>
    <w:rsid w:val="00F373F1"/>
    <w:rsid w:val="00F44A87"/>
    <w:rsid w:val="00F64696"/>
    <w:rsid w:val="00FA133B"/>
    <w:rsid w:val="00FB12F0"/>
    <w:rsid w:val="07265E85"/>
    <w:rsid w:val="3BD701C5"/>
    <w:rsid w:val="3FB9B4D5"/>
    <w:rsid w:val="40907BF7"/>
    <w:rsid w:val="44CB50DC"/>
    <w:rsid w:val="49944BA7"/>
    <w:rsid w:val="4A7676EB"/>
    <w:rsid w:val="620342F4"/>
    <w:rsid w:val="71ED5444"/>
    <w:rsid w:val="74FF7A51"/>
    <w:rsid w:val="7A1C5583"/>
    <w:rsid w:val="7BFB1714"/>
    <w:rsid w:val="F39FF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2025-05-11T19:30:00Z</dcterms:created>
  <dc:creator>kun liang</dc:creator>
  <cp:lastModifiedBy>kk</cp:lastModifiedBy>
  <dcterms:modified xsi:type="dcterms:W3CDTF">2025-07-03T12:19:45Z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CA9DE9D37CC54C2BBCE89C714B727B41_13</vt:lpwstr>
  </property>
</Properties>
</file>